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/>
          <w:sz w:val="32"/>
          <w:szCs w:val="32"/>
        </w:rPr>
        <w:t xml:space="preserve">附件 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line="600" w:lineRule="exact"/>
        <w:rPr>
          <w:rFonts w:ascii="Times New Roman" w:hAnsi="Times New Roman"/>
        </w:rPr>
      </w:pPr>
    </w:p>
    <w:p>
      <w:pPr>
        <w:spacing w:line="8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普通高等学校本科教育教学审核评估</w:t>
      </w:r>
    </w:p>
    <w:p>
      <w:pPr>
        <w:spacing w:line="800" w:lineRule="exact"/>
        <w:jc w:val="center"/>
        <w:rPr>
          <w:rFonts w:ascii="Times New Roman" w:hAnsi="Times New Roman" w:eastAsia="方正小标宋简体"/>
          <w:spacing w:val="100"/>
          <w:sz w:val="44"/>
          <w:szCs w:val="44"/>
        </w:rPr>
      </w:pPr>
      <w:r>
        <w:rPr>
          <w:rFonts w:hint="eastAsia" w:ascii="Times New Roman" w:hAnsi="Times New Roman" w:eastAsia="方正小标宋简体"/>
          <w:spacing w:val="100"/>
          <w:sz w:val="44"/>
          <w:szCs w:val="44"/>
        </w:rPr>
        <w:t>申请报告</w:t>
      </w:r>
    </w:p>
    <w:p>
      <w:pPr>
        <w:spacing w:line="600" w:lineRule="exact"/>
        <w:rPr>
          <w:rFonts w:ascii="Times New Roman" w:hAnsi="Times New Roman"/>
        </w:rPr>
      </w:pPr>
    </w:p>
    <w:p>
      <w:pPr>
        <w:spacing w:line="600" w:lineRule="exact"/>
        <w:rPr>
          <w:rFonts w:ascii="Times New Roman" w:hAnsi="Times New Roman"/>
        </w:rPr>
      </w:pPr>
    </w:p>
    <w:p>
      <w:pPr>
        <w:spacing w:line="600" w:lineRule="exact"/>
        <w:rPr>
          <w:rFonts w:ascii="Times New Roman" w:hAnsi="Times New Roman"/>
        </w:rPr>
      </w:pPr>
    </w:p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before="312" w:beforeLines="100" w:after="312" w:afterLines="100" w:line="600" w:lineRule="exact"/>
        <w:ind w:firstLine="960" w:firstLineChars="3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评估</w:t>
      </w:r>
      <w:r>
        <w:rPr>
          <w:rFonts w:ascii="Times New Roman" w:hAnsi="Times New Roman" w:eastAsia="黑体"/>
          <w:sz w:val="32"/>
          <w:szCs w:val="32"/>
        </w:rPr>
        <w:t>类型：</w:t>
      </w:r>
      <w:r>
        <w:rPr>
          <w:rFonts w:hint="eastAsia" w:ascii="Times New Roman" w:hAnsi="Times New Roman" w:eastAsia="黑体"/>
          <w:sz w:val="32"/>
          <w:szCs w:val="32"/>
        </w:rPr>
        <w:t xml:space="preserve">  第一类 </w:t>
      </w:r>
      <w:r>
        <w:rPr>
          <w:rFonts w:ascii="Times New Roman" w:hAnsi="Times New Roman" w:eastAsia="黑体"/>
          <w:sz w:val="32"/>
          <w:szCs w:val="32"/>
        </w:rPr>
        <w:t xml:space="preserve">  </w:t>
      </w:r>
      <w:r>
        <w:rPr>
          <w:rFonts w:hint="eastAsia" w:ascii="Times New Roman" w:hAnsi="Times New Roman" w:eastAsia="黑体"/>
          <w:sz w:val="32"/>
          <w:szCs w:val="32"/>
        </w:rPr>
        <w:t xml:space="preserve"> </w:t>
      </w:r>
      <w:r>
        <w:rPr>
          <w:rFonts w:hint="eastAsia" w:ascii="Times New Roman" w:hAnsi="Times New Roman" w:eastAsia="黑体"/>
          <w:sz w:val="32"/>
          <w:szCs w:val="32"/>
        </w:rPr>
        <w:sym w:font="Wingdings 2" w:char="00A3"/>
      </w:r>
      <w:r>
        <w:rPr>
          <w:rFonts w:hint="eastAsia" w:ascii="Times New Roman" w:hAnsi="Times New Roman" w:eastAsia="黑体"/>
          <w:sz w:val="32"/>
          <w:szCs w:val="32"/>
        </w:rPr>
        <w:t xml:space="preserve">  </w:t>
      </w:r>
    </w:p>
    <w:p>
      <w:pPr>
        <w:spacing w:before="312" w:beforeLines="100" w:after="312" w:afterLines="100" w:line="600" w:lineRule="exact"/>
        <w:ind w:firstLine="2880" w:firstLineChars="9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第二</w:t>
      </w:r>
      <w:r>
        <w:rPr>
          <w:rFonts w:ascii="Times New Roman" w:hAnsi="Times New Roman" w:eastAsia="黑体"/>
          <w:sz w:val="32"/>
          <w:szCs w:val="32"/>
        </w:rPr>
        <w:t>类</w:t>
      </w:r>
      <w:r>
        <w:rPr>
          <w:rFonts w:hint="eastAsia" w:ascii="Times New Roman" w:hAnsi="Times New Roman" w:eastAsia="黑体"/>
          <w:sz w:val="32"/>
          <w:szCs w:val="32"/>
        </w:rPr>
        <w:t xml:space="preserve"> </w:t>
      </w:r>
      <w:r>
        <w:rPr>
          <w:rFonts w:ascii="Times New Roman" w:hAnsi="Times New Roman" w:eastAsia="黑体"/>
          <w:sz w:val="32"/>
          <w:szCs w:val="32"/>
        </w:rPr>
        <w:t xml:space="preserve"> </w:t>
      </w:r>
      <w:r>
        <w:rPr>
          <w:rFonts w:ascii="Times New Roman" w:hAnsi="Times New Roman" w:eastAsia="黑体" w:cs="Times New Roman"/>
          <w:sz w:val="32"/>
          <w:szCs w:val="32"/>
        </w:rPr>
        <w:t>1</w:t>
      </w:r>
      <w:r>
        <w:rPr>
          <w:rFonts w:ascii="Times New Roman" w:hAnsi="Times New Roman" w:eastAsia="黑体"/>
          <w:sz w:val="32"/>
          <w:szCs w:val="32"/>
        </w:rPr>
        <w:t xml:space="preserve"> </w:t>
      </w:r>
      <w:r>
        <w:rPr>
          <w:rFonts w:hint="eastAsia" w:ascii="Times New Roman" w:hAnsi="Times New Roman" w:eastAsia="黑体"/>
          <w:sz w:val="32"/>
          <w:szCs w:val="32"/>
        </w:rPr>
        <w:sym w:font="Wingdings 2" w:char="00A3"/>
      </w:r>
      <w:r>
        <w:rPr>
          <w:rFonts w:hint="eastAsia" w:ascii="Times New Roman" w:hAnsi="Times New Roman" w:eastAsia="黑体"/>
          <w:sz w:val="32"/>
          <w:szCs w:val="32"/>
        </w:rPr>
        <w:t xml:space="preserve">   </w:t>
      </w:r>
      <w:r>
        <w:rPr>
          <w:rFonts w:ascii="Times New Roman" w:hAnsi="Times New Roman" w:eastAsia="黑体" w:cs="Times New Roman"/>
          <w:sz w:val="32"/>
          <w:szCs w:val="32"/>
        </w:rPr>
        <w:t xml:space="preserve">  2 </w:t>
      </w:r>
      <w:r>
        <w:rPr>
          <w:rFonts w:hint="eastAsia" w:ascii="Times New Roman" w:hAnsi="Times New Roman" w:eastAsia="黑体"/>
          <w:sz w:val="32"/>
          <w:szCs w:val="32"/>
        </w:rPr>
        <w:t xml:space="preserve">□     </w:t>
      </w:r>
      <w:r>
        <w:rPr>
          <w:rFonts w:ascii="Times New Roman" w:hAnsi="Times New Roman" w:eastAsia="黑体" w:cs="Times New Roman"/>
          <w:sz w:val="32"/>
          <w:szCs w:val="32"/>
        </w:rPr>
        <w:t xml:space="preserve"> 3</w:t>
      </w:r>
      <w:r>
        <w:rPr>
          <w:rFonts w:hint="eastAsia" w:ascii="Times New Roman" w:hAnsi="Times New Roman" w:eastAsia="黑体"/>
          <w:sz w:val="32"/>
          <w:szCs w:val="32"/>
        </w:rPr>
        <w:t xml:space="preserve"> □   </w:t>
      </w:r>
    </w:p>
    <w:p>
      <w:pPr>
        <w:spacing w:before="312" w:beforeLines="100" w:after="312" w:afterLines="100" w:line="600" w:lineRule="exact"/>
        <w:ind w:firstLine="960" w:firstLineChars="300"/>
        <w:rPr>
          <w:rFonts w:ascii="Times New Roman" w:hAnsi="Times New Roman" w:eastAsia="黑体"/>
          <w:sz w:val="32"/>
          <w:szCs w:val="32"/>
          <w:u w:val="single"/>
        </w:rPr>
      </w:pPr>
      <w:r>
        <w:rPr>
          <w:rFonts w:ascii="Times New Roman" w:hAnsi="Times New Roman" w:eastAsia="黑体"/>
          <w:sz w:val="32"/>
          <w:szCs w:val="32"/>
        </w:rPr>
        <w:t>学校名称</w:t>
      </w:r>
      <w:r>
        <w:rPr>
          <w:rFonts w:hint="eastAsia" w:ascii="Times New Roman" w:hAnsi="Times New Roman" w:eastAsia="黑体"/>
          <w:sz w:val="32"/>
          <w:szCs w:val="32"/>
        </w:rPr>
        <w:t>（公章）</w:t>
      </w:r>
      <w:r>
        <w:rPr>
          <w:rFonts w:ascii="Times New Roman" w:hAnsi="Times New Roman" w:eastAsia="黑体"/>
          <w:sz w:val="32"/>
          <w:szCs w:val="32"/>
        </w:rPr>
        <w:t>：</w:t>
      </w:r>
    </w:p>
    <w:p>
      <w:pPr>
        <w:spacing w:before="312" w:beforeLines="100" w:after="312" w:afterLines="100" w:line="600" w:lineRule="exact"/>
        <w:ind w:firstLine="960" w:firstLineChars="3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主管部门：</w:t>
      </w:r>
    </w:p>
    <w:p>
      <w:pPr>
        <w:spacing w:before="312" w:beforeLines="100" w:after="312" w:afterLines="100" w:line="600" w:lineRule="exact"/>
        <w:ind w:firstLine="960" w:firstLineChars="3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校长</w:t>
      </w:r>
      <w:r>
        <w:rPr>
          <w:rFonts w:hint="eastAsia" w:ascii="Times New Roman" w:hAnsi="Times New Roman" w:eastAsia="黑体"/>
          <w:sz w:val="32"/>
          <w:szCs w:val="32"/>
        </w:rPr>
        <w:t>（签字）：</w:t>
      </w:r>
    </w:p>
    <w:p>
      <w:pPr>
        <w:spacing w:before="312" w:beforeLines="100" w:after="312" w:afterLines="100" w:line="600" w:lineRule="exact"/>
        <w:ind w:firstLine="960" w:firstLineChars="3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申请日期：</w:t>
      </w:r>
    </w:p>
    <w:p>
      <w:pPr>
        <w:rPr>
          <w:rFonts w:ascii="Times New Roman" w:hAnsi="Times New Roman" w:eastAsia="黑体"/>
          <w:sz w:val="32"/>
          <w:szCs w:val="32"/>
        </w:rPr>
      </w:pPr>
    </w:p>
    <w:p>
      <w:pPr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国务院教育督导委员会办公室</w:t>
      </w:r>
    </w:p>
    <w:p>
      <w:pPr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二零二</w:t>
      </w:r>
      <w:r>
        <w:rPr>
          <w:rFonts w:hint="eastAsia" w:ascii="Times New Roman" w:hAnsi="Times New Roman" w:eastAsia="黑体"/>
          <w:sz w:val="32"/>
          <w:szCs w:val="32"/>
        </w:rPr>
        <w:t>二</w:t>
      </w:r>
      <w:r>
        <w:rPr>
          <w:rFonts w:ascii="Times New Roman" w:hAnsi="Times New Roman" w:eastAsia="黑体"/>
          <w:sz w:val="32"/>
          <w:szCs w:val="32"/>
        </w:rPr>
        <w:t>年制</w:t>
      </w:r>
    </w:p>
    <w:p>
      <w:pPr>
        <w:widowControl/>
        <w:jc w:val="center"/>
        <w:rPr>
          <w:rFonts w:ascii="Times New Roman" w:hAnsi="Times New Roman" w:eastAsia="方正小标宋简体"/>
          <w:sz w:val="40"/>
          <w:szCs w:val="40"/>
        </w:rPr>
      </w:pPr>
      <w:r>
        <w:rPr>
          <w:rFonts w:hint="eastAsia" w:ascii="Times New Roman" w:hAnsi="Times New Roman" w:eastAsia="方正小标宋简体"/>
          <w:sz w:val="40"/>
          <w:szCs w:val="40"/>
        </w:rPr>
        <w:t>填报说明</w:t>
      </w:r>
    </w:p>
    <w:p>
      <w:pPr>
        <w:spacing w:line="5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一、封面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（一）</w:t>
      </w:r>
      <w:r>
        <w:rPr>
          <w:rFonts w:ascii="Times New Roman" w:hAnsi="Times New Roman" w:eastAsia="仿宋_GB2312" w:cs="Times New Roman"/>
          <w:sz w:val="32"/>
          <w:szCs w:val="32"/>
        </w:rPr>
        <w:t>评估类型：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第一类审核评估：适用于具有世界一流办学目标、一流师资队伍和育人平台，培养一流拔尖创新人才，服务国家重大战略需求的普通本科高校。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第二类审核评估：分三种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小类</w:t>
      </w:r>
      <w:r>
        <w:rPr>
          <w:rFonts w:ascii="Times New Roman" w:hAnsi="Times New Roman" w:eastAsia="仿宋_GB2312" w:cs="Times New Roman"/>
          <w:sz w:val="32"/>
          <w:szCs w:val="32"/>
        </w:rPr>
        <w:t>，高校根据自身实际情况，选择且只能选择审核评估规定方案中的其中一种。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val="zh-TW"/>
        </w:rPr>
      </w:pP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sz w:val="32"/>
          <w:szCs w:val="32"/>
          <w:lang w:val="zh-TW"/>
        </w:rPr>
        <w:t>：适用于已参加过上轮审核评估，重点以学术型人才培养为主要方向的普通本科高校；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val="zh-TW"/>
        </w:rPr>
      </w:pPr>
      <w:r>
        <w:rPr>
          <w:rFonts w:ascii="Times New Roman" w:hAnsi="Times New Roman" w:eastAsia="仿宋_GB2312" w:cs="Times New Roman"/>
          <w:sz w:val="32"/>
          <w:szCs w:val="32"/>
          <w:lang w:val="zh-TW"/>
        </w:rPr>
        <w:t>2：适用于已参加过上轮审核评估，重点以应用型人才培养为主要方向的普通本科高校；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lang w:val="zh-TW"/>
        </w:rPr>
        <w:t>3：适用于已通过合格评估5年以上，首次参加审核评估、本科办学历史较短的地方应用型普通本科高校。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（二）</w:t>
      </w:r>
      <w:r>
        <w:rPr>
          <w:rFonts w:ascii="Times New Roman" w:hAnsi="Times New Roman" w:eastAsia="仿宋_GB2312" w:cs="Times New Roman"/>
          <w:sz w:val="32"/>
          <w:szCs w:val="32"/>
        </w:rPr>
        <w:t>学校名称：是申请评估学校的名称，按国家规定的设置标准和审批程序批准成立，并在教育行政部门备案的实施高等教育的单位称谓，用全称。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（三）</w:t>
      </w:r>
      <w:r>
        <w:rPr>
          <w:rFonts w:ascii="Times New Roman" w:hAnsi="Times New Roman" w:eastAsia="仿宋_GB2312" w:cs="Times New Roman"/>
          <w:sz w:val="32"/>
          <w:szCs w:val="32"/>
        </w:rPr>
        <w:t>主管部门：申请高校的上级（政府）管理机构，包括教育部、其他部委、省（直辖市、自治区）教育厅（委）。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（四）</w:t>
      </w:r>
      <w:r>
        <w:rPr>
          <w:rFonts w:ascii="Times New Roman" w:hAnsi="Times New Roman" w:eastAsia="仿宋_GB2312" w:cs="Times New Roman"/>
          <w:sz w:val="32"/>
          <w:szCs w:val="32"/>
        </w:rPr>
        <w:t>申请日期：指向主管部门提交申请报告的日期。</w:t>
      </w:r>
    </w:p>
    <w:p>
      <w:pPr>
        <w:spacing w:line="5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二、申请报告填写内容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办学地点：是申请学校所在地，需写明学校所在省（直辖市、自治区）/地（市、州）/县（区、旗）；有异地办学的校区或者同城多个校区的都要一一填写。</w:t>
      </w:r>
    </w:p>
    <w:p>
      <w:pPr>
        <w:spacing w:line="5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三、申请报告打印与装订要求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  <w:sectPr>
          <w:footerReference r:id="rId5" w:type="first"/>
          <w:footerReference r:id="rId3" w:type="default"/>
          <w:footerReference r:id="rId4" w:type="even"/>
          <w:type w:val="continuous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sz w:val="32"/>
          <w:szCs w:val="32"/>
        </w:rPr>
        <w:t>本申请书须用A4纸，双面打印。左侧装订成册。申请表格式及内容须与样表一致。</w:t>
      </w:r>
    </w:p>
    <w:p>
      <w:pPr>
        <w:spacing w:line="500" w:lineRule="exact"/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一、</w:t>
      </w:r>
      <w:r>
        <w:rPr>
          <w:rFonts w:ascii="Times New Roman" w:hAnsi="Times New Roman" w:eastAsia="黑体"/>
          <w:sz w:val="32"/>
          <w:szCs w:val="32"/>
        </w:rPr>
        <w:t>学校</w:t>
      </w:r>
      <w:r>
        <w:rPr>
          <w:rFonts w:hint="eastAsia" w:ascii="Times New Roman" w:hAnsi="Times New Roman" w:eastAsia="黑体"/>
          <w:sz w:val="32"/>
          <w:szCs w:val="32"/>
        </w:rPr>
        <w:t>及联系人</w:t>
      </w:r>
      <w:r>
        <w:rPr>
          <w:rFonts w:ascii="Times New Roman" w:hAnsi="Times New Roman" w:eastAsia="黑体"/>
          <w:sz w:val="32"/>
          <w:szCs w:val="32"/>
        </w:rPr>
        <w:t>信息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0"/>
        <w:gridCol w:w="1559"/>
        <w:gridCol w:w="1606"/>
        <w:gridCol w:w="3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0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学校名称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0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主管部门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05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办学地点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地点1</w:t>
            </w:r>
          </w:p>
        </w:tc>
        <w:tc>
          <w:tcPr>
            <w:tcW w:w="4652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05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地点2</w:t>
            </w:r>
          </w:p>
        </w:tc>
        <w:tc>
          <w:tcPr>
            <w:tcW w:w="4652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05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地点3</w:t>
            </w:r>
          </w:p>
        </w:tc>
        <w:tc>
          <w:tcPr>
            <w:tcW w:w="4652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05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参加上一轮评估情况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评估类型</w:t>
            </w:r>
          </w:p>
        </w:tc>
        <w:tc>
          <w:tcPr>
            <w:tcW w:w="4652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05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评估时间</w:t>
            </w:r>
          </w:p>
        </w:tc>
        <w:tc>
          <w:tcPr>
            <w:tcW w:w="4652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05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校长</w:t>
            </w:r>
          </w:p>
        </w:tc>
        <w:tc>
          <w:tcPr>
            <w:tcW w:w="1559" w:type="dxa"/>
            <w:vMerge w:val="restart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06" w:type="dxa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办公电话</w:t>
            </w:r>
          </w:p>
        </w:tc>
        <w:tc>
          <w:tcPr>
            <w:tcW w:w="3046" w:type="dxa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050" w:type="dxa"/>
            <w:vMerge w:val="continue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59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06" w:type="dxa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电子邮箱</w:t>
            </w:r>
          </w:p>
        </w:tc>
        <w:tc>
          <w:tcPr>
            <w:tcW w:w="3046" w:type="dxa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05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分管校领导</w:t>
            </w:r>
          </w:p>
        </w:tc>
        <w:tc>
          <w:tcPr>
            <w:tcW w:w="1559" w:type="dxa"/>
            <w:vMerge w:val="restart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06" w:type="dxa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办公电话</w:t>
            </w:r>
          </w:p>
        </w:tc>
        <w:tc>
          <w:tcPr>
            <w:tcW w:w="3046" w:type="dxa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050" w:type="dxa"/>
            <w:vMerge w:val="continue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59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06" w:type="dxa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手机</w:t>
            </w:r>
          </w:p>
        </w:tc>
        <w:tc>
          <w:tcPr>
            <w:tcW w:w="3046" w:type="dxa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050" w:type="dxa"/>
            <w:vMerge w:val="continue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59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06" w:type="dxa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电子邮箱</w:t>
            </w:r>
          </w:p>
        </w:tc>
        <w:tc>
          <w:tcPr>
            <w:tcW w:w="3046" w:type="dxa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05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联系人</w:t>
            </w:r>
          </w:p>
        </w:tc>
        <w:tc>
          <w:tcPr>
            <w:tcW w:w="1559" w:type="dxa"/>
            <w:vMerge w:val="restart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06" w:type="dxa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办公电话</w:t>
            </w:r>
          </w:p>
        </w:tc>
        <w:tc>
          <w:tcPr>
            <w:tcW w:w="3046" w:type="dxa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050" w:type="dxa"/>
            <w:vMerge w:val="continue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59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06" w:type="dxa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手机</w:t>
            </w:r>
          </w:p>
        </w:tc>
        <w:tc>
          <w:tcPr>
            <w:tcW w:w="3046" w:type="dxa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050" w:type="dxa"/>
            <w:vMerge w:val="continue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59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06" w:type="dxa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电子邮箱</w:t>
            </w:r>
          </w:p>
        </w:tc>
        <w:tc>
          <w:tcPr>
            <w:tcW w:w="3046" w:type="dxa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20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通讯地址</w:t>
            </w:r>
          </w:p>
        </w:tc>
        <w:tc>
          <w:tcPr>
            <w:tcW w:w="6211" w:type="dxa"/>
            <w:gridSpan w:val="3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/>
          <w:sz w:val="30"/>
          <w:szCs w:val="30"/>
        </w:rPr>
        <w:br w:type="page"/>
      </w:r>
    </w:p>
    <w:p>
      <w:pPr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二、学校基本情况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7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历史沿革、基础设施、办学规模、学科专业、办学条件等方面的基本现状。（不超过1000字）</w:t>
            </w:r>
          </w:p>
          <w:p>
            <w:pPr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>
      <w:pPr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三</w:t>
      </w:r>
      <w:r>
        <w:rPr>
          <w:rFonts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</w:rPr>
        <w:t>上一轮评估</w:t>
      </w:r>
      <w:r>
        <w:rPr>
          <w:rFonts w:ascii="Times New Roman" w:hAnsi="Times New Roman" w:eastAsia="黑体"/>
          <w:sz w:val="32"/>
          <w:szCs w:val="32"/>
        </w:rPr>
        <w:t>整改情况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7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参加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上一轮评估情况、需要整改的问题、学校整改情况、整改工作成效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（不超过2000字）</w:t>
            </w:r>
          </w:p>
          <w:p>
            <w:pPr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>
      <w:pPr>
        <w:ind w:firstLine="600" w:firstLineChars="200"/>
        <w:rPr>
          <w:rFonts w:ascii="Times New Roman" w:hAnsi="Times New Roman" w:eastAsia="黑体"/>
          <w:sz w:val="30"/>
          <w:szCs w:val="30"/>
        </w:rPr>
        <w:sectPr>
          <w:footerReference r:id="rId6" w:type="default"/>
          <w:type w:val="continuous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四</w:t>
      </w:r>
      <w:r>
        <w:rPr>
          <w:rFonts w:ascii="Times New Roman" w:hAnsi="Times New Roman" w:eastAsia="黑体"/>
          <w:sz w:val="32"/>
          <w:szCs w:val="32"/>
        </w:rPr>
        <w:t>、申请理由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0" w:hRule="atLeast"/>
          <w:jc w:val="center"/>
        </w:trPr>
        <w:tc>
          <w:tcPr>
            <w:tcW w:w="8237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第一类审核评估：学校章程和十四五规划中确定的办学定位、人才培养目标、师资队伍与育人平台、服务国家重大战略需求、质量保障能力、本科教育教学综合改革举措与成效等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。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（不超过2000字数）</w:t>
            </w: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第二类审核评估：学校章程和十四五规划中确定的办学定位、人才培养目标、师资队伍与育人平台、学生发展、教学成效等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。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（不超过2000字数）</w:t>
            </w:r>
          </w:p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>
      <w:pPr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五</w:t>
      </w:r>
      <w:r>
        <w:rPr>
          <w:rFonts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</w:rPr>
        <w:t>已通过认证（在有效期内）申请免评的专业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1576"/>
        <w:gridCol w:w="992"/>
        <w:gridCol w:w="1559"/>
        <w:gridCol w:w="993"/>
        <w:gridCol w:w="1275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834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sz w:val="24"/>
                <w:szCs w:val="24"/>
              </w:rPr>
              <w:t>序号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sz w:val="24"/>
                <w:szCs w:val="24"/>
              </w:rPr>
              <w:t>专业名称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sz w:val="24"/>
                <w:szCs w:val="24"/>
              </w:rPr>
              <w:t>通过认证次数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sz w:val="24"/>
                <w:szCs w:val="24"/>
              </w:rPr>
              <w:t>最近一次通过认证时间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sz w:val="24"/>
                <w:szCs w:val="24"/>
              </w:rPr>
              <w:t>有效期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sz w:val="24"/>
                <w:szCs w:val="24"/>
              </w:rPr>
              <w:t>认证单位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sz w:val="24"/>
                <w:szCs w:val="24"/>
              </w:rPr>
              <w:t>是否申请免评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834" w:type="dxa"/>
          </w:tcPr>
          <w:p>
            <w:pPr>
              <w:rPr>
                <w:rFonts w:ascii="Times New Roman" w:hAnsi="Times New Roman" w:eastAsia="黑体"/>
                <w:sz w:val="30"/>
                <w:szCs w:val="30"/>
              </w:rPr>
            </w:pPr>
          </w:p>
        </w:tc>
        <w:tc>
          <w:tcPr>
            <w:tcW w:w="1576" w:type="dxa"/>
          </w:tcPr>
          <w:p>
            <w:pPr>
              <w:rPr>
                <w:rFonts w:ascii="Times New Roman" w:hAnsi="Times New Roman" w:eastAsia="黑体"/>
                <w:sz w:val="30"/>
                <w:szCs w:val="30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黑体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eastAsia="黑体"/>
                <w:sz w:val="30"/>
                <w:szCs w:val="30"/>
              </w:rPr>
            </w:pPr>
          </w:p>
        </w:tc>
        <w:tc>
          <w:tcPr>
            <w:tcW w:w="993" w:type="dxa"/>
          </w:tcPr>
          <w:p>
            <w:pPr>
              <w:rPr>
                <w:rFonts w:ascii="Times New Roman" w:hAnsi="Times New Roman" w:eastAsia="黑体"/>
                <w:sz w:val="30"/>
                <w:szCs w:val="30"/>
              </w:rPr>
            </w:pPr>
          </w:p>
        </w:tc>
        <w:tc>
          <w:tcPr>
            <w:tcW w:w="1275" w:type="dxa"/>
          </w:tcPr>
          <w:p>
            <w:pPr>
              <w:rPr>
                <w:rFonts w:ascii="Times New Roman" w:hAnsi="Times New Roman" w:eastAsia="黑体"/>
                <w:sz w:val="30"/>
                <w:szCs w:val="30"/>
              </w:rPr>
            </w:pPr>
          </w:p>
        </w:tc>
        <w:tc>
          <w:tcPr>
            <w:tcW w:w="1043" w:type="dxa"/>
          </w:tcPr>
          <w:p>
            <w:pPr>
              <w:rPr>
                <w:rFonts w:ascii="Times New Roman" w:hAnsi="Times New Roman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834" w:type="dxa"/>
          </w:tcPr>
          <w:p>
            <w:pPr>
              <w:rPr>
                <w:rFonts w:ascii="Times New Roman" w:hAnsi="Times New Roman" w:eastAsia="黑体"/>
                <w:sz w:val="30"/>
                <w:szCs w:val="30"/>
              </w:rPr>
            </w:pPr>
          </w:p>
        </w:tc>
        <w:tc>
          <w:tcPr>
            <w:tcW w:w="1576" w:type="dxa"/>
          </w:tcPr>
          <w:p>
            <w:pPr>
              <w:rPr>
                <w:rFonts w:ascii="Times New Roman" w:hAnsi="Times New Roman" w:eastAsia="黑体"/>
                <w:sz w:val="30"/>
                <w:szCs w:val="30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黑体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eastAsia="黑体"/>
                <w:sz w:val="30"/>
                <w:szCs w:val="30"/>
              </w:rPr>
            </w:pPr>
          </w:p>
        </w:tc>
        <w:tc>
          <w:tcPr>
            <w:tcW w:w="993" w:type="dxa"/>
          </w:tcPr>
          <w:p>
            <w:pPr>
              <w:rPr>
                <w:rFonts w:ascii="Times New Roman" w:hAnsi="Times New Roman" w:eastAsia="黑体"/>
                <w:sz w:val="30"/>
                <w:szCs w:val="30"/>
              </w:rPr>
            </w:pPr>
          </w:p>
        </w:tc>
        <w:tc>
          <w:tcPr>
            <w:tcW w:w="1275" w:type="dxa"/>
          </w:tcPr>
          <w:p>
            <w:pPr>
              <w:rPr>
                <w:rFonts w:ascii="Times New Roman" w:hAnsi="Times New Roman" w:eastAsia="黑体"/>
                <w:sz w:val="30"/>
                <w:szCs w:val="30"/>
              </w:rPr>
            </w:pPr>
          </w:p>
        </w:tc>
        <w:tc>
          <w:tcPr>
            <w:tcW w:w="1043" w:type="dxa"/>
          </w:tcPr>
          <w:p>
            <w:pPr>
              <w:rPr>
                <w:rFonts w:ascii="Times New Roman" w:hAnsi="Times New Roman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834" w:type="dxa"/>
          </w:tcPr>
          <w:p>
            <w:pPr>
              <w:rPr>
                <w:rFonts w:ascii="Times New Roman" w:hAnsi="Times New Roman" w:eastAsia="黑体"/>
                <w:sz w:val="30"/>
                <w:szCs w:val="30"/>
              </w:rPr>
            </w:pPr>
          </w:p>
        </w:tc>
        <w:tc>
          <w:tcPr>
            <w:tcW w:w="1576" w:type="dxa"/>
          </w:tcPr>
          <w:p>
            <w:pPr>
              <w:rPr>
                <w:rFonts w:ascii="Times New Roman" w:hAnsi="Times New Roman" w:eastAsia="黑体"/>
                <w:sz w:val="30"/>
                <w:szCs w:val="30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黑体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eastAsia="黑体"/>
                <w:sz w:val="30"/>
                <w:szCs w:val="30"/>
              </w:rPr>
            </w:pPr>
          </w:p>
        </w:tc>
        <w:tc>
          <w:tcPr>
            <w:tcW w:w="993" w:type="dxa"/>
          </w:tcPr>
          <w:p>
            <w:pPr>
              <w:rPr>
                <w:rFonts w:ascii="Times New Roman" w:hAnsi="Times New Roman" w:eastAsia="黑体"/>
                <w:sz w:val="30"/>
                <w:szCs w:val="30"/>
              </w:rPr>
            </w:pPr>
          </w:p>
        </w:tc>
        <w:tc>
          <w:tcPr>
            <w:tcW w:w="1275" w:type="dxa"/>
          </w:tcPr>
          <w:p>
            <w:pPr>
              <w:rPr>
                <w:rFonts w:ascii="Times New Roman" w:hAnsi="Times New Roman" w:eastAsia="黑体"/>
                <w:sz w:val="30"/>
                <w:szCs w:val="30"/>
              </w:rPr>
            </w:pPr>
          </w:p>
        </w:tc>
        <w:tc>
          <w:tcPr>
            <w:tcW w:w="1043" w:type="dxa"/>
          </w:tcPr>
          <w:p>
            <w:pPr>
              <w:rPr>
                <w:rFonts w:ascii="Times New Roman" w:hAnsi="Times New Roman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834" w:type="dxa"/>
          </w:tcPr>
          <w:p>
            <w:pPr>
              <w:rPr>
                <w:rFonts w:ascii="Times New Roman" w:hAnsi="Times New Roman" w:eastAsia="黑体"/>
                <w:sz w:val="30"/>
                <w:szCs w:val="30"/>
              </w:rPr>
            </w:pPr>
          </w:p>
        </w:tc>
        <w:tc>
          <w:tcPr>
            <w:tcW w:w="1576" w:type="dxa"/>
          </w:tcPr>
          <w:p>
            <w:pPr>
              <w:rPr>
                <w:rFonts w:ascii="Times New Roman" w:hAnsi="Times New Roman" w:eastAsia="黑体"/>
                <w:sz w:val="30"/>
                <w:szCs w:val="30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黑体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eastAsia="黑体"/>
                <w:sz w:val="30"/>
                <w:szCs w:val="30"/>
              </w:rPr>
            </w:pPr>
          </w:p>
        </w:tc>
        <w:tc>
          <w:tcPr>
            <w:tcW w:w="993" w:type="dxa"/>
          </w:tcPr>
          <w:p>
            <w:pPr>
              <w:rPr>
                <w:rFonts w:ascii="Times New Roman" w:hAnsi="Times New Roman" w:eastAsia="黑体"/>
                <w:sz w:val="30"/>
                <w:szCs w:val="30"/>
              </w:rPr>
            </w:pPr>
          </w:p>
        </w:tc>
        <w:tc>
          <w:tcPr>
            <w:tcW w:w="1275" w:type="dxa"/>
          </w:tcPr>
          <w:p>
            <w:pPr>
              <w:rPr>
                <w:rFonts w:ascii="Times New Roman" w:hAnsi="Times New Roman" w:eastAsia="黑体"/>
                <w:sz w:val="30"/>
                <w:szCs w:val="30"/>
              </w:rPr>
            </w:pPr>
          </w:p>
        </w:tc>
        <w:tc>
          <w:tcPr>
            <w:tcW w:w="1043" w:type="dxa"/>
          </w:tcPr>
          <w:p>
            <w:pPr>
              <w:rPr>
                <w:rFonts w:ascii="Times New Roman" w:hAnsi="Times New Roman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834" w:type="dxa"/>
          </w:tcPr>
          <w:p>
            <w:pPr>
              <w:rPr>
                <w:rFonts w:ascii="Times New Roman" w:hAnsi="Times New Roman" w:eastAsia="黑体"/>
                <w:sz w:val="30"/>
                <w:szCs w:val="30"/>
              </w:rPr>
            </w:pPr>
          </w:p>
        </w:tc>
        <w:tc>
          <w:tcPr>
            <w:tcW w:w="1576" w:type="dxa"/>
          </w:tcPr>
          <w:p>
            <w:pPr>
              <w:rPr>
                <w:rFonts w:ascii="Times New Roman" w:hAnsi="Times New Roman" w:eastAsia="黑体"/>
                <w:sz w:val="30"/>
                <w:szCs w:val="30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黑体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eastAsia="黑体"/>
                <w:sz w:val="30"/>
                <w:szCs w:val="30"/>
              </w:rPr>
            </w:pPr>
          </w:p>
        </w:tc>
        <w:tc>
          <w:tcPr>
            <w:tcW w:w="993" w:type="dxa"/>
          </w:tcPr>
          <w:p>
            <w:pPr>
              <w:rPr>
                <w:rFonts w:ascii="Times New Roman" w:hAnsi="Times New Roman" w:eastAsia="黑体"/>
                <w:sz w:val="30"/>
                <w:szCs w:val="30"/>
              </w:rPr>
            </w:pPr>
          </w:p>
        </w:tc>
        <w:tc>
          <w:tcPr>
            <w:tcW w:w="1275" w:type="dxa"/>
          </w:tcPr>
          <w:p>
            <w:pPr>
              <w:rPr>
                <w:rFonts w:ascii="Times New Roman" w:hAnsi="Times New Roman" w:eastAsia="黑体"/>
                <w:sz w:val="30"/>
                <w:szCs w:val="30"/>
              </w:rPr>
            </w:pPr>
          </w:p>
        </w:tc>
        <w:tc>
          <w:tcPr>
            <w:tcW w:w="1043" w:type="dxa"/>
          </w:tcPr>
          <w:p>
            <w:pPr>
              <w:rPr>
                <w:rFonts w:ascii="Times New Roman" w:hAnsi="Times New Roman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834" w:type="dxa"/>
          </w:tcPr>
          <w:p>
            <w:pPr>
              <w:rPr>
                <w:rFonts w:ascii="Times New Roman" w:hAnsi="Times New Roman" w:eastAsia="黑体"/>
                <w:sz w:val="30"/>
                <w:szCs w:val="30"/>
              </w:rPr>
            </w:pPr>
          </w:p>
        </w:tc>
        <w:tc>
          <w:tcPr>
            <w:tcW w:w="1576" w:type="dxa"/>
          </w:tcPr>
          <w:p>
            <w:pPr>
              <w:rPr>
                <w:rFonts w:ascii="Times New Roman" w:hAnsi="Times New Roman" w:eastAsia="黑体"/>
                <w:sz w:val="30"/>
                <w:szCs w:val="30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黑体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eastAsia="黑体"/>
                <w:sz w:val="30"/>
                <w:szCs w:val="30"/>
              </w:rPr>
            </w:pPr>
          </w:p>
        </w:tc>
        <w:tc>
          <w:tcPr>
            <w:tcW w:w="993" w:type="dxa"/>
          </w:tcPr>
          <w:p>
            <w:pPr>
              <w:rPr>
                <w:rFonts w:ascii="Times New Roman" w:hAnsi="Times New Roman" w:eastAsia="黑体"/>
                <w:sz w:val="30"/>
                <w:szCs w:val="30"/>
              </w:rPr>
            </w:pPr>
          </w:p>
        </w:tc>
        <w:tc>
          <w:tcPr>
            <w:tcW w:w="1275" w:type="dxa"/>
          </w:tcPr>
          <w:p>
            <w:pPr>
              <w:rPr>
                <w:rFonts w:ascii="Times New Roman" w:hAnsi="Times New Roman" w:eastAsia="黑体"/>
                <w:sz w:val="30"/>
                <w:szCs w:val="30"/>
              </w:rPr>
            </w:pPr>
          </w:p>
        </w:tc>
        <w:tc>
          <w:tcPr>
            <w:tcW w:w="1043" w:type="dxa"/>
          </w:tcPr>
          <w:p>
            <w:pPr>
              <w:rPr>
                <w:rFonts w:ascii="Times New Roman" w:hAnsi="Times New Roman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834" w:type="dxa"/>
          </w:tcPr>
          <w:p>
            <w:pPr>
              <w:rPr>
                <w:rFonts w:ascii="Times New Roman" w:hAnsi="Times New Roman" w:eastAsia="黑体"/>
                <w:sz w:val="30"/>
                <w:szCs w:val="30"/>
              </w:rPr>
            </w:pPr>
          </w:p>
        </w:tc>
        <w:tc>
          <w:tcPr>
            <w:tcW w:w="1576" w:type="dxa"/>
          </w:tcPr>
          <w:p>
            <w:pPr>
              <w:rPr>
                <w:rFonts w:ascii="Times New Roman" w:hAnsi="Times New Roman" w:eastAsia="黑体"/>
                <w:sz w:val="30"/>
                <w:szCs w:val="30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黑体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eastAsia="黑体"/>
                <w:sz w:val="30"/>
                <w:szCs w:val="30"/>
              </w:rPr>
            </w:pPr>
          </w:p>
        </w:tc>
        <w:tc>
          <w:tcPr>
            <w:tcW w:w="993" w:type="dxa"/>
          </w:tcPr>
          <w:p>
            <w:pPr>
              <w:rPr>
                <w:rFonts w:ascii="Times New Roman" w:hAnsi="Times New Roman" w:eastAsia="黑体"/>
                <w:sz w:val="30"/>
                <w:szCs w:val="30"/>
              </w:rPr>
            </w:pPr>
          </w:p>
        </w:tc>
        <w:tc>
          <w:tcPr>
            <w:tcW w:w="1275" w:type="dxa"/>
          </w:tcPr>
          <w:p>
            <w:pPr>
              <w:rPr>
                <w:rFonts w:ascii="Times New Roman" w:hAnsi="Times New Roman" w:eastAsia="黑体"/>
                <w:sz w:val="30"/>
                <w:szCs w:val="30"/>
              </w:rPr>
            </w:pPr>
          </w:p>
        </w:tc>
        <w:tc>
          <w:tcPr>
            <w:tcW w:w="1043" w:type="dxa"/>
          </w:tcPr>
          <w:p>
            <w:pPr>
              <w:rPr>
                <w:rFonts w:ascii="Times New Roman" w:hAnsi="Times New Roman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834" w:type="dxa"/>
          </w:tcPr>
          <w:p>
            <w:pPr>
              <w:rPr>
                <w:rFonts w:ascii="Times New Roman" w:hAnsi="Times New Roman" w:eastAsia="黑体"/>
                <w:sz w:val="30"/>
                <w:szCs w:val="30"/>
              </w:rPr>
            </w:pPr>
          </w:p>
        </w:tc>
        <w:tc>
          <w:tcPr>
            <w:tcW w:w="1576" w:type="dxa"/>
          </w:tcPr>
          <w:p>
            <w:pPr>
              <w:rPr>
                <w:rFonts w:ascii="Times New Roman" w:hAnsi="Times New Roman" w:eastAsia="黑体"/>
                <w:sz w:val="30"/>
                <w:szCs w:val="30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黑体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eastAsia="黑体"/>
                <w:sz w:val="30"/>
                <w:szCs w:val="30"/>
              </w:rPr>
            </w:pPr>
          </w:p>
        </w:tc>
        <w:tc>
          <w:tcPr>
            <w:tcW w:w="993" w:type="dxa"/>
          </w:tcPr>
          <w:p>
            <w:pPr>
              <w:rPr>
                <w:rFonts w:ascii="Times New Roman" w:hAnsi="Times New Roman" w:eastAsia="黑体"/>
                <w:sz w:val="30"/>
                <w:szCs w:val="30"/>
              </w:rPr>
            </w:pPr>
          </w:p>
        </w:tc>
        <w:tc>
          <w:tcPr>
            <w:tcW w:w="1275" w:type="dxa"/>
          </w:tcPr>
          <w:p>
            <w:pPr>
              <w:rPr>
                <w:rFonts w:ascii="Times New Roman" w:hAnsi="Times New Roman" w:eastAsia="黑体"/>
                <w:sz w:val="30"/>
                <w:szCs w:val="30"/>
              </w:rPr>
            </w:pPr>
          </w:p>
        </w:tc>
        <w:tc>
          <w:tcPr>
            <w:tcW w:w="1043" w:type="dxa"/>
          </w:tcPr>
          <w:p>
            <w:pPr>
              <w:rPr>
                <w:rFonts w:ascii="Times New Roman" w:hAnsi="Times New Roman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834" w:type="dxa"/>
          </w:tcPr>
          <w:p>
            <w:pPr>
              <w:rPr>
                <w:rFonts w:ascii="Times New Roman" w:hAnsi="Times New Roman" w:eastAsia="黑体"/>
                <w:sz w:val="30"/>
                <w:szCs w:val="30"/>
              </w:rPr>
            </w:pPr>
          </w:p>
        </w:tc>
        <w:tc>
          <w:tcPr>
            <w:tcW w:w="1576" w:type="dxa"/>
          </w:tcPr>
          <w:p>
            <w:pPr>
              <w:rPr>
                <w:rFonts w:ascii="Times New Roman" w:hAnsi="Times New Roman" w:eastAsia="黑体"/>
                <w:sz w:val="30"/>
                <w:szCs w:val="30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黑体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eastAsia="黑体"/>
                <w:sz w:val="30"/>
                <w:szCs w:val="30"/>
              </w:rPr>
            </w:pPr>
          </w:p>
        </w:tc>
        <w:tc>
          <w:tcPr>
            <w:tcW w:w="993" w:type="dxa"/>
          </w:tcPr>
          <w:p>
            <w:pPr>
              <w:rPr>
                <w:rFonts w:ascii="Times New Roman" w:hAnsi="Times New Roman" w:eastAsia="黑体"/>
                <w:sz w:val="30"/>
                <w:szCs w:val="30"/>
              </w:rPr>
            </w:pPr>
          </w:p>
        </w:tc>
        <w:tc>
          <w:tcPr>
            <w:tcW w:w="1275" w:type="dxa"/>
          </w:tcPr>
          <w:p>
            <w:pPr>
              <w:rPr>
                <w:rFonts w:ascii="Times New Roman" w:hAnsi="Times New Roman" w:eastAsia="黑体"/>
                <w:sz w:val="30"/>
                <w:szCs w:val="30"/>
              </w:rPr>
            </w:pPr>
          </w:p>
        </w:tc>
        <w:tc>
          <w:tcPr>
            <w:tcW w:w="1043" w:type="dxa"/>
          </w:tcPr>
          <w:p>
            <w:pPr>
              <w:rPr>
                <w:rFonts w:ascii="Times New Roman" w:hAnsi="Times New Roman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834" w:type="dxa"/>
          </w:tcPr>
          <w:p>
            <w:pPr>
              <w:rPr>
                <w:rFonts w:ascii="Times New Roman" w:hAnsi="Times New Roman" w:eastAsia="黑体"/>
                <w:sz w:val="30"/>
                <w:szCs w:val="30"/>
              </w:rPr>
            </w:pPr>
          </w:p>
        </w:tc>
        <w:tc>
          <w:tcPr>
            <w:tcW w:w="1576" w:type="dxa"/>
          </w:tcPr>
          <w:p>
            <w:pPr>
              <w:rPr>
                <w:rFonts w:ascii="Times New Roman" w:hAnsi="Times New Roman" w:eastAsia="黑体"/>
                <w:sz w:val="30"/>
                <w:szCs w:val="30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黑体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eastAsia="黑体"/>
                <w:sz w:val="30"/>
                <w:szCs w:val="30"/>
              </w:rPr>
            </w:pPr>
          </w:p>
        </w:tc>
        <w:tc>
          <w:tcPr>
            <w:tcW w:w="993" w:type="dxa"/>
          </w:tcPr>
          <w:p>
            <w:pPr>
              <w:rPr>
                <w:rFonts w:ascii="Times New Roman" w:hAnsi="Times New Roman" w:eastAsia="黑体"/>
                <w:sz w:val="30"/>
                <w:szCs w:val="30"/>
              </w:rPr>
            </w:pPr>
          </w:p>
        </w:tc>
        <w:tc>
          <w:tcPr>
            <w:tcW w:w="1275" w:type="dxa"/>
          </w:tcPr>
          <w:p>
            <w:pPr>
              <w:rPr>
                <w:rFonts w:ascii="Times New Roman" w:hAnsi="Times New Roman" w:eastAsia="黑体"/>
                <w:sz w:val="30"/>
                <w:szCs w:val="30"/>
              </w:rPr>
            </w:pPr>
          </w:p>
        </w:tc>
        <w:tc>
          <w:tcPr>
            <w:tcW w:w="1043" w:type="dxa"/>
          </w:tcPr>
          <w:p>
            <w:pPr>
              <w:rPr>
                <w:rFonts w:ascii="Times New Roman" w:hAnsi="Times New Roman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834" w:type="dxa"/>
          </w:tcPr>
          <w:p>
            <w:pPr>
              <w:rPr>
                <w:rFonts w:ascii="Times New Roman" w:hAnsi="Times New Roman" w:eastAsia="黑体"/>
                <w:sz w:val="30"/>
                <w:szCs w:val="30"/>
              </w:rPr>
            </w:pPr>
          </w:p>
        </w:tc>
        <w:tc>
          <w:tcPr>
            <w:tcW w:w="1576" w:type="dxa"/>
          </w:tcPr>
          <w:p>
            <w:pPr>
              <w:rPr>
                <w:rFonts w:ascii="Times New Roman" w:hAnsi="Times New Roman" w:eastAsia="黑体"/>
                <w:sz w:val="30"/>
                <w:szCs w:val="30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黑体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eastAsia="黑体"/>
                <w:sz w:val="30"/>
                <w:szCs w:val="30"/>
              </w:rPr>
            </w:pPr>
          </w:p>
        </w:tc>
        <w:tc>
          <w:tcPr>
            <w:tcW w:w="993" w:type="dxa"/>
          </w:tcPr>
          <w:p>
            <w:pPr>
              <w:rPr>
                <w:rFonts w:ascii="Times New Roman" w:hAnsi="Times New Roman" w:eastAsia="黑体"/>
                <w:sz w:val="30"/>
                <w:szCs w:val="30"/>
              </w:rPr>
            </w:pPr>
          </w:p>
        </w:tc>
        <w:tc>
          <w:tcPr>
            <w:tcW w:w="1275" w:type="dxa"/>
          </w:tcPr>
          <w:p>
            <w:pPr>
              <w:rPr>
                <w:rFonts w:ascii="Times New Roman" w:hAnsi="Times New Roman" w:eastAsia="黑体"/>
                <w:sz w:val="30"/>
                <w:szCs w:val="30"/>
              </w:rPr>
            </w:pPr>
          </w:p>
        </w:tc>
        <w:tc>
          <w:tcPr>
            <w:tcW w:w="1043" w:type="dxa"/>
          </w:tcPr>
          <w:p>
            <w:pPr>
              <w:rPr>
                <w:rFonts w:ascii="Times New Roman" w:hAnsi="Times New Roman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834" w:type="dxa"/>
          </w:tcPr>
          <w:p>
            <w:pPr>
              <w:rPr>
                <w:rFonts w:ascii="Times New Roman" w:hAnsi="Times New Roman" w:eastAsia="黑体"/>
                <w:sz w:val="30"/>
                <w:szCs w:val="30"/>
              </w:rPr>
            </w:pPr>
          </w:p>
        </w:tc>
        <w:tc>
          <w:tcPr>
            <w:tcW w:w="1576" w:type="dxa"/>
          </w:tcPr>
          <w:p>
            <w:pPr>
              <w:rPr>
                <w:rFonts w:ascii="Times New Roman" w:hAnsi="Times New Roman" w:eastAsia="黑体"/>
                <w:sz w:val="30"/>
                <w:szCs w:val="30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黑体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eastAsia="黑体"/>
                <w:sz w:val="30"/>
                <w:szCs w:val="30"/>
              </w:rPr>
            </w:pPr>
          </w:p>
        </w:tc>
        <w:tc>
          <w:tcPr>
            <w:tcW w:w="993" w:type="dxa"/>
          </w:tcPr>
          <w:p>
            <w:pPr>
              <w:rPr>
                <w:rFonts w:ascii="Times New Roman" w:hAnsi="Times New Roman" w:eastAsia="黑体"/>
                <w:sz w:val="30"/>
                <w:szCs w:val="30"/>
              </w:rPr>
            </w:pPr>
          </w:p>
        </w:tc>
        <w:tc>
          <w:tcPr>
            <w:tcW w:w="1275" w:type="dxa"/>
          </w:tcPr>
          <w:p>
            <w:pPr>
              <w:rPr>
                <w:rFonts w:ascii="Times New Roman" w:hAnsi="Times New Roman" w:eastAsia="黑体"/>
                <w:sz w:val="30"/>
                <w:szCs w:val="30"/>
              </w:rPr>
            </w:pPr>
          </w:p>
        </w:tc>
        <w:tc>
          <w:tcPr>
            <w:tcW w:w="1043" w:type="dxa"/>
          </w:tcPr>
          <w:p>
            <w:pPr>
              <w:rPr>
                <w:rFonts w:ascii="Times New Roman" w:hAnsi="Times New Roman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834" w:type="dxa"/>
          </w:tcPr>
          <w:p>
            <w:pPr>
              <w:rPr>
                <w:rFonts w:ascii="Times New Roman" w:hAnsi="Times New Roman" w:eastAsia="黑体"/>
                <w:sz w:val="30"/>
                <w:szCs w:val="30"/>
              </w:rPr>
            </w:pPr>
          </w:p>
        </w:tc>
        <w:tc>
          <w:tcPr>
            <w:tcW w:w="1576" w:type="dxa"/>
          </w:tcPr>
          <w:p>
            <w:pPr>
              <w:rPr>
                <w:rFonts w:ascii="Times New Roman" w:hAnsi="Times New Roman" w:eastAsia="黑体"/>
                <w:sz w:val="30"/>
                <w:szCs w:val="30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黑体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eastAsia="黑体"/>
                <w:sz w:val="30"/>
                <w:szCs w:val="30"/>
              </w:rPr>
            </w:pPr>
          </w:p>
        </w:tc>
        <w:tc>
          <w:tcPr>
            <w:tcW w:w="993" w:type="dxa"/>
          </w:tcPr>
          <w:p>
            <w:pPr>
              <w:rPr>
                <w:rFonts w:ascii="Times New Roman" w:hAnsi="Times New Roman" w:eastAsia="黑体"/>
                <w:sz w:val="30"/>
                <w:szCs w:val="30"/>
              </w:rPr>
            </w:pPr>
          </w:p>
        </w:tc>
        <w:tc>
          <w:tcPr>
            <w:tcW w:w="1275" w:type="dxa"/>
          </w:tcPr>
          <w:p>
            <w:pPr>
              <w:rPr>
                <w:rFonts w:ascii="Times New Roman" w:hAnsi="Times New Roman" w:eastAsia="黑体"/>
                <w:sz w:val="30"/>
                <w:szCs w:val="30"/>
              </w:rPr>
            </w:pPr>
          </w:p>
        </w:tc>
        <w:tc>
          <w:tcPr>
            <w:tcW w:w="1043" w:type="dxa"/>
          </w:tcPr>
          <w:p>
            <w:pPr>
              <w:rPr>
                <w:rFonts w:ascii="Times New Roman" w:hAnsi="Times New Roman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834" w:type="dxa"/>
          </w:tcPr>
          <w:p>
            <w:pPr>
              <w:rPr>
                <w:rFonts w:ascii="Times New Roman" w:hAnsi="Times New Roman" w:eastAsia="黑体"/>
                <w:sz w:val="30"/>
                <w:szCs w:val="30"/>
              </w:rPr>
            </w:pPr>
          </w:p>
        </w:tc>
        <w:tc>
          <w:tcPr>
            <w:tcW w:w="1576" w:type="dxa"/>
          </w:tcPr>
          <w:p>
            <w:pPr>
              <w:rPr>
                <w:rFonts w:ascii="Times New Roman" w:hAnsi="Times New Roman" w:eastAsia="黑体"/>
                <w:sz w:val="30"/>
                <w:szCs w:val="30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黑体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eastAsia="黑体"/>
                <w:sz w:val="30"/>
                <w:szCs w:val="30"/>
              </w:rPr>
            </w:pPr>
          </w:p>
        </w:tc>
        <w:tc>
          <w:tcPr>
            <w:tcW w:w="993" w:type="dxa"/>
          </w:tcPr>
          <w:p>
            <w:pPr>
              <w:rPr>
                <w:rFonts w:ascii="Times New Roman" w:hAnsi="Times New Roman" w:eastAsia="黑体"/>
                <w:sz w:val="30"/>
                <w:szCs w:val="30"/>
              </w:rPr>
            </w:pPr>
          </w:p>
        </w:tc>
        <w:tc>
          <w:tcPr>
            <w:tcW w:w="1275" w:type="dxa"/>
          </w:tcPr>
          <w:p>
            <w:pPr>
              <w:rPr>
                <w:rFonts w:ascii="Times New Roman" w:hAnsi="Times New Roman" w:eastAsia="黑体"/>
                <w:sz w:val="30"/>
                <w:szCs w:val="30"/>
              </w:rPr>
            </w:pPr>
          </w:p>
        </w:tc>
        <w:tc>
          <w:tcPr>
            <w:tcW w:w="1043" w:type="dxa"/>
          </w:tcPr>
          <w:p>
            <w:pPr>
              <w:rPr>
                <w:rFonts w:ascii="Times New Roman" w:hAnsi="Times New Roman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834" w:type="dxa"/>
          </w:tcPr>
          <w:p>
            <w:pPr>
              <w:rPr>
                <w:rFonts w:ascii="Times New Roman" w:hAnsi="Times New Roman" w:eastAsia="黑体"/>
                <w:sz w:val="30"/>
                <w:szCs w:val="30"/>
              </w:rPr>
            </w:pPr>
          </w:p>
        </w:tc>
        <w:tc>
          <w:tcPr>
            <w:tcW w:w="1576" w:type="dxa"/>
          </w:tcPr>
          <w:p>
            <w:pPr>
              <w:rPr>
                <w:rFonts w:ascii="Times New Roman" w:hAnsi="Times New Roman" w:eastAsia="黑体"/>
                <w:sz w:val="30"/>
                <w:szCs w:val="30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黑体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eastAsia="黑体"/>
                <w:sz w:val="30"/>
                <w:szCs w:val="30"/>
              </w:rPr>
            </w:pPr>
          </w:p>
        </w:tc>
        <w:tc>
          <w:tcPr>
            <w:tcW w:w="993" w:type="dxa"/>
          </w:tcPr>
          <w:p>
            <w:pPr>
              <w:rPr>
                <w:rFonts w:ascii="Times New Roman" w:hAnsi="Times New Roman" w:eastAsia="黑体"/>
                <w:sz w:val="30"/>
                <w:szCs w:val="30"/>
              </w:rPr>
            </w:pPr>
          </w:p>
        </w:tc>
        <w:tc>
          <w:tcPr>
            <w:tcW w:w="1275" w:type="dxa"/>
          </w:tcPr>
          <w:p>
            <w:pPr>
              <w:rPr>
                <w:rFonts w:ascii="Times New Roman" w:hAnsi="Times New Roman" w:eastAsia="黑体"/>
                <w:sz w:val="30"/>
                <w:szCs w:val="30"/>
              </w:rPr>
            </w:pPr>
          </w:p>
        </w:tc>
        <w:tc>
          <w:tcPr>
            <w:tcW w:w="1043" w:type="dxa"/>
          </w:tcPr>
          <w:p>
            <w:pPr>
              <w:rPr>
                <w:rFonts w:ascii="Times New Roman" w:hAnsi="Times New Roman" w:eastAsia="黑体"/>
                <w:sz w:val="30"/>
                <w:szCs w:val="30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/>
          <w:sz w:val="30"/>
          <w:szCs w:val="30"/>
        </w:rPr>
        <w:br w:type="page"/>
      </w:r>
    </w:p>
    <w:p>
      <w:pPr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六、学校与教育行政部门意见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3" w:hRule="atLeast"/>
          <w:jc w:val="center"/>
        </w:trPr>
        <w:tc>
          <w:tcPr>
            <w:tcW w:w="8207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学校意见：</w:t>
            </w: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560" w:lineRule="exact"/>
              <w:ind w:firstLine="4050" w:firstLineChars="1350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校长（签字）：</w:t>
            </w:r>
          </w:p>
          <w:p>
            <w:pPr>
              <w:spacing w:line="560" w:lineRule="exact"/>
              <w:ind w:firstLine="4050" w:firstLineChars="1350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（学校公章）</w:t>
            </w:r>
          </w:p>
          <w:p>
            <w:pPr>
              <w:spacing w:line="560" w:lineRule="exact"/>
              <w:ind w:firstLine="5550" w:firstLineChars="1850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0" w:hRule="atLeast"/>
          <w:jc w:val="center"/>
        </w:trPr>
        <w:tc>
          <w:tcPr>
            <w:tcW w:w="8207" w:type="dxa"/>
          </w:tcPr>
          <w:p>
            <w:pPr>
              <w:spacing w:before="312" w:beforeLines="100" w:line="5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省级教育行政部门推荐意见（仅地方高校填写）：</w:t>
            </w:r>
          </w:p>
          <w:p>
            <w:pPr>
              <w:spacing w:line="560" w:lineRule="exact"/>
              <w:ind w:firstLine="600" w:firstLineChars="200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560" w:lineRule="exact"/>
              <w:ind w:firstLine="600" w:firstLineChars="200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560" w:lineRule="exact"/>
              <w:ind w:firstLine="600" w:firstLineChars="200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560" w:lineRule="exact"/>
              <w:ind w:left="3360" w:leftChars="1600" w:firstLine="600" w:firstLineChars="200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负责人（签字）：</w:t>
            </w:r>
          </w:p>
          <w:p>
            <w:pPr>
              <w:spacing w:line="560" w:lineRule="exact"/>
              <w:ind w:left="3360" w:leftChars="1600" w:firstLine="600" w:firstLineChars="200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（单位公章）</w:t>
            </w:r>
          </w:p>
          <w:p>
            <w:pPr>
              <w:spacing w:line="560" w:lineRule="exact"/>
              <w:ind w:firstLine="5550" w:firstLineChars="1850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日</w:t>
            </w:r>
          </w:p>
        </w:tc>
      </w:tr>
    </w:tbl>
    <w:p>
      <w:pPr>
        <w:spacing w:line="800" w:lineRule="exact"/>
        <w:rPr>
          <w:rFonts w:ascii="Times New Roman" w:hAnsi="Times New Roman"/>
        </w:rPr>
      </w:pPr>
    </w:p>
    <w:sectPr>
      <w:footerReference r:id="rId7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  <w:jc w:val="center"/>
    </w:pPr>
  </w:p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16537001"/>
      <w:docPartObj>
        <w:docPartGallery w:val="AutoText"/>
      </w:docPartObj>
    </w:sdtPr>
    <w:sdtContent>
      <w:p>
        <w:pPr>
          <w:pStyle w:val="3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3"/>
      <w:ind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96079140"/>
      <w:docPartObj>
        <w:docPartGallery w:val="AutoText"/>
      </w:docPartObj>
    </w:sdtPr>
    <w:sdtContent>
      <w:p>
        <w:pPr>
          <w:pStyle w:val="3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3"/>
      <w:ind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D6"/>
    <w:rsid w:val="00055135"/>
    <w:rsid w:val="00090976"/>
    <w:rsid w:val="000917AD"/>
    <w:rsid w:val="000C334C"/>
    <w:rsid w:val="000F3BEA"/>
    <w:rsid w:val="000F56E1"/>
    <w:rsid w:val="00162572"/>
    <w:rsid w:val="00190465"/>
    <w:rsid w:val="001944A4"/>
    <w:rsid w:val="00194AB8"/>
    <w:rsid w:val="00194FA8"/>
    <w:rsid w:val="001D24BC"/>
    <w:rsid w:val="00212226"/>
    <w:rsid w:val="00216C35"/>
    <w:rsid w:val="0024747C"/>
    <w:rsid w:val="00301ACF"/>
    <w:rsid w:val="003473FE"/>
    <w:rsid w:val="00364931"/>
    <w:rsid w:val="0036580D"/>
    <w:rsid w:val="00371459"/>
    <w:rsid w:val="0037797A"/>
    <w:rsid w:val="003B2F52"/>
    <w:rsid w:val="003C67B7"/>
    <w:rsid w:val="003E6727"/>
    <w:rsid w:val="00400D1A"/>
    <w:rsid w:val="004010C5"/>
    <w:rsid w:val="004076F6"/>
    <w:rsid w:val="00437D9B"/>
    <w:rsid w:val="00450304"/>
    <w:rsid w:val="004A5813"/>
    <w:rsid w:val="004B2FBC"/>
    <w:rsid w:val="004D3DE2"/>
    <w:rsid w:val="004E70F5"/>
    <w:rsid w:val="00500651"/>
    <w:rsid w:val="00503CDD"/>
    <w:rsid w:val="005154B3"/>
    <w:rsid w:val="00545E08"/>
    <w:rsid w:val="0055246E"/>
    <w:rsid w:val="005C3AD6"/>
    <w:rsid w:val="005E6779"/>
    <w:rsid w:val="006731AC"/>
    <w:rsid w:val="00693C91"/>
    <w:rsid w:val="006D06A4"/>
    <w:rsid w:val="00731065"/>
    <w:rsid w:val="0073603F"/>
    <w:rsid w:val="00745583"/>
    <w:rsid w:val="007700F1"/>
    <w:rsid w:val="007A5962"/>
    <w:rsid w:val="007C3AD7"/>
    <w:rsid w:val="007F234B"/>
    <w:rsid w:val="007F3E53"/>
    <w:rsid w:val="0080573D"/>
    <w:rsid w:val="00812248"/>
    <w:rsid w:val="00844F6E"/>
    <w:rsid w:val="00845846"/>
    <w:rsid w:val="00852155"/>
    <w:rsid w:val="00886DAE"/>
    <w:rsid w:val="00890B40"/>
    <w:rsid w:val="008D43E8"/>
    <w:rsid w:val="008E27C1"/>
    <w:rsid w:val="00936121"/>
    <w:rsid w:val="00991AF8"/>
    <w:rsid w:val="009A0CF3"/>
    <w:rsid w:val="009C3C38"/>
    <w:rsid w:val="009C695C"/>
    <w:rsid w:val="009F59A9"/>
    <w:rsid w:val="00A81F66"/>
    <w:rsid w:val="00A858C2"/>
    <w:rsid w:val="00AD6869"/>
    <w:rsid w:val="00AD75AC"/>
    <w:rsid w:val="00AF5B59"/>
    <w:rsid w:val="00B17E30"/>
    <w:rsid w:val="00B318FF"/>
    <w:rsid w:val="00B73A0F"/>
    <w:rsid w:val="00B82D19"/>
    <w:rsid w:val="00BA5E61"/>
    <w:rsid w:val="00BB447F"/>
    <w:rsid w:val="00BC28C1"/>
    <w:rsid w:val="00BF3BC8"/>
    <w:rsid w:val="00C12DD6"/>
    <w:rsid w:val="00CB126E"/>
    <w:rsid w:val="00CC3108"/>
    <w:rsid w:val="00CC79D4"/>
    <w:rsid w:val="00CF1712"/>
    <w:rsid w:val="00D0460A"/>
    <w:rsid w:val="00D103A8"/>
    <w:rsid w:val="00D1498B"/>
    <w:rsid w:val="00D3762E"/>
    <w:rsid w:val="00D42AD3"/>
    <w:rsid w:val="00D51653"/>
    <w:rsid w:val="00D5677B"/>
    <w:rsid w:val="00D73B10"/>
    <w:rsid w:val="00DA2BB4"/>
    <w:rsid w:val="00DA3FE1"/>
    <w:rsid w:val="00DD3707"/>
    <w:rsid w:val="00E257BE"/>
    <w:rsid w:val="00E3731F"/>
    <w:rsid w:val="00E54132"/>
    <w:rsid w:val="00EF0E9C"/>
    <w:rsid w:val="00F17A8F"/>
    <w:rsid w:val="00F55BE3"/>
    <w:rsid w:val="00F61630"/>
    <w:rsid w:val="00F7235F"/>
    <w:rsid w:val="00FB6481"/>
    <w:rsid w:val="00FE1DCC"/>
    <w:rsid w:val="ECA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ind w:firstLine="200" w:firstLineChars="200"/>
      <w:jc w:val="left"/>
    </w:pPr>
    <w:rPr>
      <w:rFonts w:eastAsia="仿宋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脚 字符"/>
    <w:basedOn w:val="7"/>
    <w:link w:val="3"/>
    <w:qFormat/>
    <w:uiPriority w:val="99"/>
    <w:rPr>
      <w:rFonts w:eastAsia="仿宋"/>
      <w:sz w:val="18"/>
      <w:szCs w:val="18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215</Words>
  <Characters>1232</Characters>
  <Lines>10</Lines>
  <Paragraphs>2</Paragraphs>
  <TotalTime>19</TotalTime>
  <ScaleCrop>false</ScaleCrop>
  <LinksUpToDate>false</LinksUpToDate>
  <CharactersWithSpaces>1445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2021-09-03T09:17:00Z</dcterms:created>
  <dc:creator>郑觅</dc:creator>
  <cp:lastModifiedBy>uos</cp:lastModifiedBy>
  <cp:lastPrinted>2021-09-03T09:20:00Z</cp:lastPrinted>
  <dcterms:modified xsi:type="dcterms:W3CDTF">2022-02-23T16:42:38Z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